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FA" w:rsidRPr="00F761FA" w:rsidRDefault="00285096" w:rsidP="00166324">
      <w:pPr>
        <w:ind w:left="4956" w:firstLine="6"/>
        <w:rPr>
          <w:sz w:val="28"/>
          <w:szCs w:val="28"/>
          <w:lang w:val="uk-UA"/>
        </w:rPr>
      </w:pPr>
      <w:r w:rsidRPr="00F761FA">
        <w:rPr>
          <w:sz w:val="28"/>
          <w:szCs w:val="28"/>
          <w:lang w:val="uk-UA"/>
        </w:rPr>
        <w:t xml:space="preserve">Додаток </w:t>
      </w:r>
      <w:r w:rsidR="00166324">
        <w:rPr>
          <w:sz w:val="28"/>
          <w:szCs w:val="28"/>
          <w:lang w:val="uk-UA"/>
        </w:rPr>
        <w:t xml:space="preserve">наказу </w:t>
      </w:r>
      <w:r w:rsidRPr="00F761FA">
        <w:rPr>
          <w:sz w:val="28"/>
          <w:szCs w:val="28"/>
          <w:lang w:val="uk-UA"/>
        </w:rPr>
        <w:t xml:space="preserve"> ДОЗ ОДА </w:t>
      </w:r>
    </w:p>
    <w:p w:rsidR="00285096" w:rsidRPr="00F761FA" w:rsidRDefault="00285096" w:rsidP="00166324">
      <w:pPr>
        <w:ind w:left="4956" w:firstLine="6"/>
        <w:rPr>
          <w:sz w:val="28"/>
          <w:szCs w:val="28"/>
          <w:lang w:val="uk-UA"/>
        </w:rPr>
      </w:pPr>
      <w:r w:rsidRPr="00F761FA">
        <w:rPr>
          <w:sz w:val="28"/>
          <w:szCs w:val="28"/>
          <w:lang w:val="uk-UA"/>
        </w:rPr>
        <w:t xml:space="preserve">від </w:t>
      </w:r>
      <w:r w:rsidR="00920507">
        <w:rPr>
          <w:sz w:val="28"/>
          <w:szCs w:val="28"/>
          <w:u w:val="single"/>
          <w:lang w:val="uk-UA"/>
        </w:rPr>
        <w:t>13.12.2018</w:t>
      </w:r>
      <w:r w:rsidRPr="00F761FA">
        <w:rPr>
          <w:sz w:val="28"/>
          <w:szCs w:val="28"/>
          <w:lang w:val="uk-UA"/>
        </w:rPr>
        <w:t xml:space="preserve"> № </w:t>
      </w:r>
      <w:r w:rsidR="00920507">
        <w:rPr>
          <w:sz w:val="28"/>
          <w:szCs w:val="28"/>
          <w:u w:val="single"/>
          <w:lang w:val="uk-UA"/>
        </w:rPr>
        <w:t>2153/0/197-18</w:t>
      </w:r>
      <w:bookmarkStart w:id="0" w:name="_GoBack"/>
      <w:bookmarkEnd w:id="0"/>
    </w:p>
    <w:p w:rsidR="00285096" w:rsidRDefault="00285096" w:rsidP="00285096">
      <w:pPr>
        <w:rPr>
          <w:sz w:val="26"/>
          <w:szCs w:val="26"/>
          <w:lang w:val="uk-UA"/>
        </w:rPr>
      </w:pPr>
    </w:p>
    <w:p w:rsidR="00285096" w:rsidRDefault="00285096" w:rsidP="00285096">
      <w:pPr>
        <w:rPr>
          <w:sz w:val="26"/>
          <w:szCs w:val="26"/>
          <w:lang w:val="uk-UA"/>
        </w:rPr>
      </w:pPr>
    </w:p>
    <w:p w:rsidR="00285096" w:rsidRDefault="00285096" w:rsidP="00285096">
      <w:pPr>
        <w:rPr>
          <w:sz w:val="26"/>
          <w:szCs w:val="26"/>
          <w:lang w:val="uk-UA"/>
        </w:rPr>
      </w:pPr>
    </w:p>
    <w:p w:rsidR="00285096" w:rsidRPr="00F761FA" w:rsidRDefault="00285096" w:rsidP="00285096">
      <w:pPr>
        <w:jc w:val="center"/>
        <w:rPr>
          <w:sz w:val="28"/>
          <w:szCs w:val="28"/>
          <w:lang w:val="uk-UA"/>
        </w:rPr>
      </w:pPr>
      <w:r w:rsidRPr="00F761FA">
        <w:rPr>
          <w:sz w:val="28"/>
          <w:szCs w:val="28"/>
          <w:lang w:val="uk-UA"/>
        </w:rPr>
        <w:t>Розподіл</w:t>
      </w:r>
    </w:p>
    <w:p w:rsidR="00285096" w:rsidRPr="00166324" w:rsidRDefault="00285096" w:rsidP="00285096">
      <w:pPr>
        <w:jc w:val="center"/>
        <w:rPr>
          <w:sz w:val="28"/>
          <w:szCs w:val="28"/>
          <w:lang w:val="uk-UA"/>
        </w:rPr>
      </w:pPr>
      <w:r w:rsidRPr="00F761FA">
        <w:rPr>
          <w:sz w:val="28"/>
          <w:szCs w:val="28"/>
          <w:lang w:val="uk-UA"/>
        </w:rPr>
        <w:t xml:space="preserve">потрійних контейнерів для крові </w:t>
      </w:r>
      <w:r w:rsidR="000119CA" w:rsidRPr="00F761FA">
        <w:rPr>
          <w:sz w:val="28"/>
          <w:szCs w:val="28"/>
          <w:lang w:val="uk-UA"/>
        </w:rPr>
        <w:t xml:space="preserve">та її компонентів з </w:t>
      </w:r>
      <w:r w:rsidR="004450C2">
        <w:rPr>
          <w:sz w:val="28"/>
          <w:szCs w:val="28"/>
          <w:lang w:val="uk-UA"/>
        </w:rPr>
        <w:t xml:space="preserve">розчином </w:t>
      </w:r>
      <w:r w:rsidRPr="00F761FA">
        <w:rPr>
          <w:sz w:val="28"/>
          <w:szCs w:val="28"/>
          <w:lang w:val="uk-UA"/>
        </w:rPr>
        <w:t>антикоагулянт</w:t>
      </w:r>
      <w:r w:rsidR="004450C2">
        <w:rPr>
          <w:sz w:val="28"/>
          <w:szCs w:val="28"/>
          <w:lang w:val="uk-UA"/>
        </w:rPr>
        <w:t>у що не містить аденін та розчином консерванту, що містить аденін</w:t>
      </w:r>
      <w:r w:rsidR="000119CA" w:rsidRPr="00F761FA">
        <w:rPr>
          <w:sz w:val="28"/>
          <w:szCs w:val="28"/>
          <w:lang w:val="uk-UA"/>
        </w:rPr>
        <w:t xml:space="preserve"> </w:t>
      </w:r>
      <w:r w:rsidR="004C7325">
        <w:rPr>
          <w:sz w:val="28"/>
          <w:szCs w:val="28"/>
          <w:lang w:val="uk-UA"/>
        </w:rPr>
        <w:t>(термін придатності до 15 серпня 2020 року)</w:t>
      </w:r>
    </w:p>
    <w:p w:rsidR="00F761FA" w:rsidRPr="00166324" w:rsidRDefault="00F761FA" w:rsidP="00285096">
      <w:pPr>
        <w:jc w:val="center"/>
        <w:rPr>
          <w:sz w:val="28"/>
          <w:szCs w:val="28"/>
          <w:lang w:val="uk-UA"/>
        </w:rPr>
      </w:pPr>
    </w:p>
    <w:tbl>
      <w:tblPr>
        <w:tblStyle w:val="a3"/>
        <w:tblW w:w="9574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701"/>
        <w:gridCol w:w="3370"/>
      </w:tblGrid>
      <w:tr w:rsidR="008603DF" w:rsidRPr="00920507" w:rsidTr="00F761FA">
        <w:tc>
          <w:tcPr>
            <w:tcW w:w="675" w:type="dxa"/>
            <w:vMerge w:val="restart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№</w:t>
            </w:r>
          </w:p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з/п</w:t>
            </w:r>
          </w:p>
        </w:tc>
        <w:tc>
          <w:tcPr>
            <w:tcW w:w="3828" w:type="dxa"/>
            <w:vMerge w:val="restart"/>
            <w:vAlign w:val="center"/>
          </w:tcPr>
          <w:p w:rsidR="005F07D6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 xml:space="preserve">Назва </w:t>
            </w:r>
          </w:p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лікувально-профілактичного закладу</w:t>
            </w:r>
          </w:p>
        </w:tc>
        <w:tc>
          <w:tcPr>
            <w:tcW w:w="5071" w:type="dxa"/>
            <w:gridSpan w:val="2"/>
            <w:vAlign w:val="center"/>
          </w:tcPr>
          <w:p w:rsidR="008603DF" w:rsidRPr="00F761FA" w:rsidRDefault="008603DF" w:rsidP="008603DF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Потрійні контейнер</w:t>
            </w:r>
            <w:r w:rsidR="00166324">
              <w:rPr>
                <w:sz w:val="28"/>
                <w:szCs w:val="28"/>
                <w:lang w:val="uk-UA"/>
              </w:rPr>
              <w:t>и</w:t>
            </w:r>
            <w:r w:rsidRPr="00F761FA">
              <w:rPr>
                <w:sz w:val="28"/>
                <w:szCs w:val="28"/>
                <w:lang w:val="uk-UA"/>
              </w:rPr>
              <w:t xml:space="preserve"> для крові </w:t>
            </w:r>
            <w:r w:rsidR="004C7325" w:rsidRPr="00F761FA">
              <w:rPr>
                <w:sz w:val="28"/>
                <w:szCs w:val="28"/>
                <w:lang w:val="uk-UA"/>
              </w:rPr>
              <w:t xml:space="preserve">та її компонентів з </w:t>
            </w:r>
            <w:r w:rsidR="004C7325">
              <w:rPr>
                <w:sz w:val="28"/>
                <w:szCs w:val="28"/>
                <w:lang w:val="uk-UA"/>
              </w:rPr>
              <w:t xml:space="preserve">розчином </w:t>
            </w:r>
            <w:r w:rsidR="004C7325" w:rsidRPr="00F761FA">
              <w:rPr>
                <w:sz w:val="28"/>
                <w:szCs w:val="28"/>
                <w:lang w:val="uk-UA"/>
              </w:rPr>
              <w:t>антикоагулянт</w:t>
            </w:r>
            <w:r w:rsidR="004C7325">
              <w:rPr>
                <w:sz w:val="28"/>
                <w:szCs w:val="28"/>
                <w:lang w:val="uk-UA"/>
              </w:rPr>
              <w:t>у що не містить аденін та розчином консерванту, що містить аденін</w:t>
            </w:r>
          </w:p>
        </w:tc>
      </w:tr>
      <w:tr w:rsidR="008603DF" w:rsidRPr="00F761FA" w:rsidTr="00F761FA">
        <w:tc>
          <w:tcPr>
            <w:tcW w:w="675" w:type="dxa"/>
            <w:vMerge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828" w:type="dxa"/>
            <w:vMerge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 xml:space="preserve">Кількість </w:t>
            </w:r>
          </w:p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(штук)</w:t>
            </w:r>
          </w:p>
        </w:tc>
        <w:tc>
          <w:tcPr>
            <w:tcW w:w="3370" w:type="dxa"/>
            <w:vAlign w:val="center"/>
          </w:tcPr>
          <w:p w:rsidR="008603DF" w:rsidRPr="00F761FA" w:rsidRDefault="00166324" w:rsidP="00D564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№№ листів керівників ЛПЗ</w:t>
            </w:r>
          </w:p>
        </w:tc>
      </w:tr>
      <w:tr w:rsidR="008603DF" w:rsidRPr="00F761FA" w:rsidTr="00F761FA">
        <w:tc>
          <w:tcPr>
            <w:tcW w:w="675" w:type="dxa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828" w:type="dxa"/>
            <w:vAlign w:val="center"/>
          </w:tcPr>
          <w:p w:rsidR="008603DF" w:rsidRPr="00F761FA" w:rsidRDefault="008603DF" w:rsidP="00166324">
            <w:pPr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Комунальне підприємство «Дніпропетровська обласна станція переливання крові»</w:t>
            </w:r>
          </w:p>
        </w:tc>
        <w:tc>
          <w:tcPr>
            <w:tcW w:w="1701" w:type="dxa"/>
            <w:vAlign w:val="center"/>
          </w:tcPr>
          <w:p w:rsidR="008603DF" w:rsidRPr="00F761FA" w:rsidRDefault="004450C2" w:rsidP="00D564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5319</w:t>
            </w:r>
          </w:p>
        </w:tc>
        <w:tc>
          <w:tcPr>
            <w:tcW w:w="3370" w:type="dxa"/>
            <w:vAlign w:val="center"/>
          </w:tcPr>
          <w:p w:rsidR="008603DF" w:rsidRPr="00F761FA" w:rsidRDefault="00166324" w:rsidP="004450C2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4450C2">
              <w:rPr>
                <w:sz w:val="28"/>
                <w:szCs w:val="28"/>
                <w:lang w:val="uk-UA"/>
              </w:rPr>
              <w:t>13.12</w:t>
            </w:r>
            <w:r>
              <w:rPr>
                <w:sz w:val="28"/>
                <w:szCs w:val="28"/>
                <w:lang w:val="uk-UA"/>
              </w:rPr>
              <w:t>.2018 року</w:t>
            </w:r>
            <w:r w:rsidR="008603DF" w:rsidRPr="00F761FA">
              <w:rPr>
                <w:sz w:val="28"/>
                <w:szCs w:val="28"/>
                <w:lang w:val="uk-UA"/>
              </w:rPr>
              <w:t xml:space="preserve"> № </w:t>
            </w:r>
            <w:r w:rsidR="004450C2">
              <w:rPr>
                <w:sz w:val="28"/>
                <w:szCs w:val="28"/>
                <w:lang w:val="uk-UA"/>
              </w:rPr>
              <w:t>477</w:t>
            </w:r>
          </w:p>
        </w:tc>
      </w:tr>
      <w:tr w:rsidR="008603DF" w:rsidRPr="00F761FA" w:rsidTr="00F761FA">
        <w:tc>
          <w:tcPr>
            <w:tcW w:w="675" w:type="dxa"/>
            <w:vAlign w:val="center"/>
          </w:tcPr>
          <w:p w:rsidR="008603DF" w:rsidRPr="00F761FA" w:rsidRDefault="008603DF" w:rsidP="00D56450">
            <w:pPr>
              <w:jc w:val="center"/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3828" w:type="dxa"/>
            <w:vAlign w:val="center"/>
          </w:tcPr>
          <w:p w:rsidR="008603DF" w:rsidRPr="00F761FA" w:rsidRDefault="008603DF" w:rsidP="00166324">
            <w:pPr>
              <w:rPr>
                <w:sz w:val="28"/>
                <w:szCs w:val="28"/>
                <w:lang w:val="uk-UA"/>
              </w:rPr>
            </w:pPr>
            <w:r w:rsidRPr="00F761FA">
              <w:rPr>
                <w:sz w:val="28"/>
                <w:szCs w:val="28"/>
                <w:lang w:val="uk-UA"/>
              </w:rPr>
              <w:t>Комунальний заклад «Криворізька станція переливання крові»</w:t>
            </w:r>
          </w:p>
          <w:p w:rsidR="005F07D6" w:rsidRPr="00F761FA" w:rsidRDefault="005F07D6" w:rsidP="0016632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603DF" w:rsidRPr="00F761FA" w:rsidRDefault="004450C2" w:rsidP="00D564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lang w:val="uk-UA"/>
              </w:rPr>
              <w:t>4000</w:t>
            </w:r>
          </w:p>
        </w:tc>
        <w:tc>
          <w:tcPr>
            <w:tcW w:w="3370" w:type="dxa"/>
            <w:vAlign w:val="center"/>
          </w:tcPr>
          <w:p w:rsidR="008603DF" w:rsidRPr="00F761FA" w:rsidRDefault="004450C2" w:rsidP="00D564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12.12.2018 року № 446</w:t>
            </w:r>
          </w:p>
        </w:tc>
      </w:tr>
      <w:tr w:rsidR="004450C2" w:rsidRPr="00F761FA" w:rsidTr="00F761FA">
        <w:tc>
          <w:tcPr>
            <w:tcW w:w="675" w:type="dxa"/>
            <w:vAlign w:val="center"/>
          </w:tcPr>
          <w:p w:rsidR="004450C2" w:rsidRPr="00F761FA" w:rsidRDefault="004450C2" w:rsidP="00D564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3828" w:type="dxa"/>
            <w:vAlign w:val="center"/>
          </w:tcPr>
          <w:p w:rsidR="004450C2" w:rsidRPr="00F761FA" w:rsidRDefault="004450C2" w:rsidP="0016632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Комунальний заклад «Павлоградський пологовий будинок» ПМР»</w:t>
            </w:r>
          </w:p>
        </w:tc>
        <w:tc>
          <w:tcPr>
            <w:tcW w:w="1701" w:type="dxa"/>
            <w:vAlign w:val="center"/>
          </w:tcPr>
          <w:p w:rsidR="004450C2" w:rsidRDefault="004450C2" w:rsidP="00D56450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1000</w:t>
            </w:r>
          </w:p>
        </w:tc>
        <w:tc>
          <w:tcPr>
            <w:tcW w:w="3370" w:type="dxa"/>
            <w:vAlign w:val="center"/>
          </w:tcPr>
          <w:p w:rsidR="004450C2" w:rsidRDefault="004450C2" w:rsidP="00D56450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12.12.2018 року № 932</w:t>
            </w:r>
          </w:p>
        </w:tc>
      </w:tr>
    </w:tbl>
    <w:p w:rsidR="00285096" w:rsidRPr="00F761FA" w:rsidRDefault="00285096" w:rsidP="00285096">
      <w:pPr>
        <w:jc w:val="both"/>
        <w:rPr>
          <w:sz w:val="28"/>
          <w:szCs w:val="28"/>
          <w:lang w:val="uk-UA"/>
        </w:rPr>
      </w:pPr>
    </w:p>
    <w:p w:rsidR="00943EB8" w:rsidRDefault="00943EB8" w:rsidP="00283D0E">
      <w:pPr>
        <w:rPr>
          <w:sz w:val="28"/>
          <w:szCs w:val="28"/>
          <w:lang w:val="uk-UA"/>
        </w:rPr>
      </w:pPr>
    </w:p>
    <w:p w:rsidR="00166324" w:rsidRDefault="00166324" w:rsidP="00283D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директора-</w:t>
      </w:r>
    </w:p>
    <w:p w:rsidR="00166324" w:rsidRPr="00F761FA" w:rsidRDefault="00166324" w:rsidP="00283D0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                                                                    О.П. Григорук</w:t>
      </w:r>
    </w:p>
    <w:sectPr w:rsidR="00166324" w:rsidRPr="00F761FA" w:rsidSect="00CC6584">
      <w:pgSz w:w="11906" w:h="16838"/>
      <w:pgMar w:top="1134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7EC" w:rsidRDefault="000F27EC">
      <w:r>
        <w:separator/>
      </w:r>
    </w:p>
  </w:endnote>
  <w:endnote w:type="continuationSeparator" w:id="0">
    <w:p w:rsidR="000F27EC" w:rsidRDefault="000F27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7EC" w:rsidRDefault="000F27EC">
      <w:r>
        <w:separator/>
      </w:r>
    </w:p>
  </w:footnote>
  <w:footnote w:type="continuationSeparator" w:id="0">
    <w:p w:rsidR="000F27EC" w:rsidRDefault="000F27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A4184"/>
    <w:multiLevelType w:val="hybridMultilevel"/>
    <w:tmpl w:val="5EFA3752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">
    <w:nsid w:val="20D25E2D"/>
    <w:multiLevelType w:val="hybridMultilevel"/>
    <w:tmpl w:val="59D6F4DA"/>
    <w:lvl w:ilvl="0" w:tplc="8BA00DF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287F469F"/>
    <w:multiLevelType w:val="hybridMultilevel"/>
    <w:tmpl w:val="2BF01620"/>
    <w:lvl w:ilvl="0" w:tplc="0568D3D4">
      <w:start w:val="1"/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3">
    <w:nsid w:val="40C47025"/>
    <w:multiLevelType w:val="hybridMultilevel"/>
    <w:tmpl w:val="F1C48A9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>
    <w:nsid w:val="59A85523"/>
    <w:multiLevelType w:val="hybridMultilevel"/>
    <w:tmpl w:val="BA0E30DC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60E04948"/>
    <w:multiLevelType w:val="hybridMultilevel"/>
    <w:tmpl w:val="3D985D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7214438A"/>
    <w:multiLevelType w:val="hybridMultilevel"/>
    <w:tmpl w:val="96547FF2"/>
    <w:lvl w:ilvl="0" w:tplc="D1EE5432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>
    <w:nsid w:val="778A3539"/>
    <w:multiLevelType w:val="hybridMultilevel"/>
    <w:tmpl w:val="084ED9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0"/>
  </w:num>
  <w:num w:numId="7">
    <w:abstractNumId w:val="2"/>
  </w:num>
  <w:num w:numId="8">
    <w:abstractNumId w:val="1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97E"/>
    <w:rsid w:val="0000529F"/>
    <w:rsid w:val="000070B2"/>
    <w:rsid w:val="000119CA"/>
    <w:rsid w:val="00027144"/>
    <w:rsid w:val="00053984"/>
    <w:rsid w:val="00071881"/>
    <w:rsid w:val="00075D68"/>
    <w:rsid w:val="00082307"/>
    <w:rsid w:val="00087933"/>
    <w:rsid w:val="000A123E"/>
    <w:rsid w:val="000C3AE7"/>
    <w:rsid w:val="000E7E68"/>
    <w:rsid w:val="000F27EC"/>
    <w:rsid w:val="000F6B0B"/>
    <w:rsid w:val="00105865"/>
    <w:rsid w:val="001072C0"/>
    <w:rsid w:val="00114BBD"/>
    <w:rsid w:val="00114BE5"/>
    <w:rsid w:val="00120DF0"/>
    <w:rsid w:val="001373F8"/>
    <w:rsid w:val="0015526D"/>
    <w:rsid w:val="00166324"/>
    <w:rsid w:val="00167416"/>
    <w:rsid w:val="00175700"/>
    <w:rsid w:val="001960B9"/>
    <w:rsid w:val="001C7767"/>
    <w:rsid w:val="001F2131"/>
    <w:rsid w:val="001F62C8"/>
    <w:rsid w:val="001F7C22"/>
    <w:rsid w:val="002024C7"/>
    <w:rsid w:val="00240B34"/>
    <w:rsid w:val="002455D8"/>
    <w:rsid w:val="00256D70"/>
    <w:rsid w:val="002606F9"/>
    <w:rsid w:val="00282EF1"/>
    <w:rsid w:val="00283D0E"/>
    <w:rsid w:val="00285096"/>
    <w:rsid w:val="002A20E8"/>
    <w:rsid w:val="002C4854"/>
    <w:rsid w:val="002C5180"/>
    <w:rsid w:val="002C5DF0"/>
    <w:rsid w:val="002C6F43"/>
    <w:rsid w:val="002D0F42"/>
    <w:rsid w:val="002D46B3"/>
    <w:rsid w:val="00307FEE"/>
    <w:rsid w:val="00317A30"/>
    <w:rsid w:val="00326026"/>
    <w:rsid w:val="003412C1"/>
    <w:rsid w:val="00364228"/>
    <w:rsid w:val="003D79C0"/>
    <w:rsid w:val="003F1D02"/>
    <w:rsid w:val="00412C0F"/>
    <w:rsid w:val="004164C8"/>
    <w:rsid w:val="0042188C"/>
    <w:rsid w:val="00437490"/>
    <w:rsid w:val="004450C2"/>
    <w:rsid w:val="00450BC2"/>
    <w:rsid w:val="00454836"/>
    <w:rsid w:val="004711FE"/>
    <w:rsid w:val="00480790"/>
    <w:rsid w:val="00485659"/>
    <w:rsid w:val="0049262F"/>
    <w:rsid w:val="004B3954"/>
    <w:rsid w:val="004C7325"/>
    <w:rsid w:val="004D622B"/>
    <w:rsid w:val="004E100E"/>
    <w:rsid w:val="004E7509"/>
    <w:rsid w:val="005023DB"/>
    <w:rsid w:val="00502E05"/>
    <w:rsid w:val="00512F1D"/>
    <w:rsid w:val="00571914"/>
    <w:rsid w:val="00575C21"/>
    <w:rsid w:val="00591686"/>
    <w:rsid w:val="005962A1"/>
    <w:rsid w:val="005A26B0"/>
    <w:rsid w:val="005B34EB"/>
    <w:rsid w:val="005B6190"/>
    <w:rsid w:val="005C29DD"/>
    <w:rsid w:val="005C2A69"/>
    <w:rsid w:val="005E38EA"/>
    <w:rsid w:val="005F07D6"/>
    <w:rsid w:val="005F6D92"/>
    <w:rsid w:val="0067294D"/>
    <w:rsid w:val="00680659"/>
    <w:rsid w:val="006A36B0"/>
    <w:rsid w:val="006B2D97"/>
    <w:rsid w:val="006F1EBA"/>
    <w:rsid w:val="006F59E3"/>
    <w:rsid w:val="00703442"/>
    <w:rsid w:val="00713501"/>
    <w:rsid w:val="0071610F"/>
    <w:rsid w:val="00717B08"/>
    <w:rsid w:val="00717CA6"/>
    <w:rsid w:val="0072226F"/>
    <w:rsid w:val="00736E8E"/>
    <w:rsid w:val="0074097E"/>
    <w:rsid w:val="00757CB5"/>
    <w:rsid w:val="00781C7F"/>
    <w:rsid w:val="007918D7"/>
    <w:rsid w:val="007A2FB0"/>
    <w:rsid w:val="007B7C83"/>
    <w:rsid w:val="007D04F5"/>
    <w:rsid w:val="007D3A48"/>
    <w:rsid w:val="007F420D"/>
    <w:rsid w:val="007F4749"/>
    <w:rsid w:val="00823808"/>
    <w:rsid w:val="008258D0"/>
    <w:rsid w:val="00834409"/>
    <w:rsid w:val="00837CE4"/>
    <w:rsid w:val="00850A9F"/>
    <w:rsid w:val="00854F08"/>
    <w:rsid w:val="008603DF"/>
    <w:rsid w:val="0086212A"/>
    <w:rsid w:val="00870EA3"/>
    <w:rsid w:val="00884571"/>
    <w:rsid w:val="00890F17"/>
    <w:rsid w:val="008D031E"/>
    <w:rsid w:val="008D7231"/>
    <w:rsid w:val="008F0016"/>
    <w:rsid w:val="009052F3"/>
    <w:rsid w:val="00913592"/>
    <w:rsid w:val="00916DF2"/>
    <w:rsid w:val="00920507"/>
    <w:rsid w:val="00920A5B"/>
    <w:rsid w:val="009374AE"/>
    <w:rsid w:val="00940B40"/>
    <w:rsid w:val="00943EB8"/>
    <w:rsid w:val="00966F9C"/>
    <w:rsid w:val="00967FFA"/>
    <w:rsid w:val="009E216B"/>
    <w:rsid w:val="00A0429E"/>
    <w:rsid w:val="00A052F0"/>
    <w:rsid w:val="00A1696E"/>
    <w:rsid w:val="00A17C9E"/>
    <w:rsid w:val="00A615D8"/>
    <w:rsid w:val="00A6161C"/>
    <w:rsid w:val="00A840CA"/>
    <w:rsid w:val="00AA6D5C"/>
    <w:rsid w:val="00AB0A9C"/>
    <w:rsid w:val="00AD39A1"/>
    <w:rsid w:val="00B03532"/>
    <w:rsid w:val="00B03BF1"/>
    <w:rsid w:val="00B12BB6"/>
    <w:rsid w:val="00B25817"/>
    <w:rsid w:val="00B3430D"/>
    <w:rsid w:val="00B52C07"/>
    <w:rsid w:val="00B71648"/>
    <w:rsid w:val="00B7583A"/>
    <w:rsid w:val="00BB2173"/>
    <w:rsid w:val="00BB381D"/>
    <w:rsid w:val="00BD59FA"/>
    <w:rsid w:val="00BE56C4"/>
    <w:rsid w:val="00C079F7"/>
    <w:rsid w:val="00C26EC2"/>
    <w:rsid w:val="00C27BDE"/>
    <w:rsid w:val="00C75577"/>
    <w:rsid w:val="00C83166"/>
    <w:rsid w:val="00C95853"/>
    <w:rsid w:val="00CC0A4E"/>
    <w:rsid w:val="00CC3313"/>
    <w:rsid w:val="00CC6584"/>
    <w:rsid w:val="00CC7CA5"/>
    <w:rsid w:val="00CF61A9"/>
    <w:rsid w:val="00D320F7"/>
    <w:rsid w:val="00D43FE9"/>
    <w:rsid w:val="00D479EE"/>
    <w:rsid w:val="00D633CB"/>
    <w:rsid w:val="00D91657"/>
    <w:rsid w:val="00DC10D3"/>
    <w:rsid w:val="00DC5E7B"/>
    <w:rsid w:val="00DC703E"/>
    <w:rsid w:val="00DF37D4"/>
    <w:rsid w:val="00E05B20"/>
    <w:rsid w:val="00E0779F"/>
    <w:rsid w:val="00E25BD5"/>
    <w:rsid w:val="00E911F4"/>
    <w:rsid w:val="00EA3EAA"/>
    <w:rsid w:val="00EE0D59"/>
    <w:rsid w:val="00EE4118"/>
    <w:rsid w:val="00F02D45"/>
    <w:rsid w:val="00F17E38"/>
    <w:rsid w:val="00F646A1"/>
    <w:rsid w:val="00F70CA9"/>
    <w:rsid w:val="00F730B7"/>
    <w:rsid w:val="00F761FA"/>
    <w:rsid w:val="00F763E4"/>
    <w:rsid w:val="00F82FE6"/>
    <w:rsid w:val="00F87912"/>
    <w:rsid w:val="00F97ACC"/>
    <w:rsid w:val="00FA68B6"/>
    <w:rsid w:val="00FB612A"/>
    <w:rsid w:val="00FB633D"/>
    <w:rsid w:val="00FE0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7B0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12C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3412C1"/>
    <w:rPr>
      <w:color w:val="0000FF"/>
      <w:u w:val="single"/>
    </w:rPr>
  </w:style>
  <w:style w:type="paragraph" w:styleId="a5">
    <w:name w:val="header"/>
    <w:basedOn w:val="a"/>
    <w:rsid w:val="00C079F7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079F7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079F7"/>
  </w:style>
  <w:style w:type="paragraph" w:styleId="a8">
    <w:name w:val="Balloon Text"/>
    <w:basedOn w:val="a"/>
    <w:semiHidden/>
    <w:rsid w:val="00D633CB"/>
    <w:rPr>
      <w:rFonts w:ascii="Tahoma" w:hAnsi="Tahoma" w:cs="Tahoma"/>
      <w:sz w:val="16"/>
      <w:szCs w:val="16"/>
    </w:rPr>
  </w:style>
  <w:style w:type="paragraph" w:customStyle="1" w:styleId="a9">
    <w:name w:val="Знак"/>
    <w:basedOn w:val="a"/>
    <w:rsid w:val="00053984"/>
    <w:pPr>
      <w:suppressAutoHyphens/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0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SHABLONI\DOSPK%20blank\BLANK%20DOSPK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BLANK DOSPK</Template>
  <TotalTime>4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Home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User</cp:lastModifiedBy>
  <cp:revision>5</cp:revision>
  <cp:lastPrinted>2018-12-13T11:17:00Z</cp:lastPrinted>
  <dcterms:created xsi:type="dcterms:W3CDTF">2018-12-13T11:13:00Z</dcterms:created>
  <dcterms:modified xsi:type="dcterms:W3CDTF">2018-12-14T11:53:00Z</dcterms:modified>
</cp:coreProperties>
</file>